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F96" w:rsidRDefault="00191621" w:rsidP="00FB019F">
      <w:pPr>
        <w:pStyle w:val="KeinLeerraum"/>
        <w:ind w:right="992"/>
        <w:rPr>
          <w:rFonts w:ascii="Arial" w:hAnsi="Arial" w:cs="Arial"/>
          <w:b/>
          <w:color w:val="7A2462"/>
          <w:sz w:val="32"/>
          <w:szCs w:val="32"/>
        </w:rPr>
      </w:pPr>
      <w:r w:rsidRPr="006604E1">
        <w:rPr>
          <w:rFonts w:ascii="Arial" w:hAnsi="Arial" w:cs="Arial"/>
          <w:b/>
          <w:color w:val="7A2462"/>
          <w:sz w:val="32"/>
          <w:szCs w:val="32"/>
        </w:rPr>
        <w:t>Online-Kampagne 2019</w:t>
      </w:r>
      <w:r w:rsidR="00B632F5" w:rsidRPr="006604E1">
        <w:rPr>
          <w:rFonts w:ascii="Arial" w:hAnsi="Arial" w:cs="Arial"/>
          <w:b/>
          <w:color w:val="7A2462"/>
          <w:sz w:val="32"/>
          <w:szCs w:val="32"/>
        </w:rPr>
        <w:t>:</w:t>
      </w:r>
      <w:r w:rsidR="003667A6" w:rsidRPr="006604E1">
        <w:rPr>
          <w:rFonts w:ascii="Arial" w:hAnsi="Arial" w:cs="Arial"/>
          <w:b/>
          <w:color w:val="7A2462"/>
          <w:sz w:val="32"/>
          <w:szCs w:val="32"/>
        </w:rPr>
        <w:t xml:space="preserve"> </w:t>
      </w:r>
      <w:r w:rsidR="006604E1" w:rsidRPr="006604E1">
        <w:rPr>
          <w:rFonts w:ascii="Arial" w:hAnsi="Arial" w:cs="Arial"/>
          <w:b/>
          <w:color w:val="7A2462"/>
          <w:sz w:val="32"/>
          <w:szCs w:val="32"/>
        </w:rPr>
        <w:t>Biersüden</w:t>
      </w:r>
      <w:r w:rsidR="00B46EA7" w:rsidRPr="006604E1">
        <w:rPr>
          <w:rFonts w:ascii="Arial" w:hAnsi="Arial" w:cs="Arial"/>
          <w:b/>
          <w:color w:val="7A2462"/>
          <w:sz w:val="32"/>
          <w:szCs w:val="32"/>
        </w:rPr>
        <w:t xml:space="preserve"> </w:t>
      </w:r>
    </w:p>
    <w:p w:rsidR="008217D3" w:rsidRPr="008217D3" w:rsidRDefault="008217D3" w:rsidP="00FB019F">
      <w:pPr>
        <w:pStyle w:val="KeinLeerraum"/>
        <w:ind w:right="992"/>
        <w:rPr>
          <w:rFonts w:ascii="Arial" w:hAnsi="Arial" w:cs="Arial"/>
          <w:b/>
          <w:color w:val="7A2462"/>
          <w:sz w:val="32"/>
          <w:szCs w:val="32"/>
        </w:rPr>
      </w:pPr>
    </w:p>
    <w:p w:rsidR="004F1CB7" w:rsidRPr="00A21F96" w:rsidRDefault="00FB019F" w:rsidP="00A21F96">
      <w:pPr>
        <w:pStyle w:val="KeinLeerraum"/>
        <w:ind w:right="992"/>
        <w:rPr>
          <w:rFonts w:ascii="Arial" w:hAnsi="Arial" w:cs="Arial"/>
        </w:rPr>
      </w:pPr>
      <w:r w:rsidRPr="00A21F96">
        <w:rPr>
          <w:rFonts w:ascii="Arial" w:hAnsi="Arial" w:cs="Arial"/>
        </w:rPr>
        <w:t>Baden-Württemberg</w:t>
      </w:r>
      <w:r w:rsidR="008D4153">
        <w:rPr>
          <w:rFonts w:ascii="Arial" w:hAnsi="Arial" w:cs="Arial"/>
        </w:rPr>
        <w:t xml:space="preserve">, </w:t>
      </w:r>
      <w:r w:rsidR="00A21F96" w:rsidRPr="00A21F96">
        <w:rPr>
          <w:rFonts w:ascii="Arial" w:hAnsi="Arial" w:cs="Arial"/>
        </w:rPr>
        <w:t>das Land der 1.000 Biere</w:t>
      </w:r>
      <w:r w:rsidR="008D4153">
        <w:rPr>
          <w:rFonts w:ascii="Arial" w:hAnsi="Arial" w:cs="Arial"/>
        </w:rPr>
        <w:t>,</w:t>
      </w:r>
      <w:r w:rsidR="00A21F96" w:rsidRPr="00A21F96">
        <w:rPr>
          <w:rFonts w:ascii="Arial" w:hAnsi="Arial" w:cs="Arial"/>
        </w:rPr>
        <w:t xml:space="preserve"> bietet </w:t>
      </w:r>
      <w:r w:rsidR="008D4153">
        <w:rPr>
          <w:rFonts w:ascii="Arial" w:hAnsi="Arial" w:cs="Arial"/>
        </w:rPr>
        <w:t>g</w:t>
      </w:r>
      <w:r w:rsidR="00A21F96" w:rsidRPr="00A21F96">
        <w:rPr>
          <w:rFonts w:ascii="Arial" w:hAnsi="Arial" w:cs="Arial"/>
        </w:rPr>
        <w:t xml:space="preserve">enussaffinen Reisenden spannende Erlebnisse und eröffnet neue kulinarische Horizonte. </w:t>
      </w:r>
    </w:p>
    <w:p w:rsidR="00A21F96" w:rsidRDefault="00A21F96" w:rsidP="00A21F96">
      <w:pPr>
        <w:pStyle w:val="KeinLeerraum"/>
        <w:ind w:right="992"/>
        <w:rPr>
          <w:rFonts w:ascii="Arial" w:hAnsi="Arial" w:cs="Arial"/>
        </w:rPr>
      </w:pPr>
      <w:r w:rsidRPr="00A21F96">
        <w:rPr>
          <w:rFonts w:ascii="Arial" w:hAnsi="Arial" w:cs="Arial"/>
        </w:rPr>
        <w:t xml:space="preserve">Gemeinsam mit Ihnen sind wir auf der Suche nach echten </w:t>
      </w:r>
      <w:r>
        <w:rPr>
          <w:rFonts w:ascii="Arial" w:hAnsi="Arial" w:cs="Arial"/>
        </w:rPr>
        <w:t>Highlight</w:t>
      </w:r>
      <w:r w:rsidRPr="00A21F96">
        <w:rPr>
          <w:rFonts w:ascii="Arial" w:hAnsi="Arial" w:cs="Arial"/>
        </w:rPr>
        <w:t>angeboten aus dem Bereich „Biererlebnisse“ und möchten diese im Rahmen einer Online-Kampagne im Herbst 2019 prominent in Szene setzen.</w:t>
      </w:r>
    </w:p>
    <w:p w:rsidR="00894560" w:rsidRDefault="00894560" w:rsidP="00A21F96">
      <w:pPr>
        <w:pStyle w:val="KeinLeerraum"/>
        <w:ind w:right="992"/>
        <w:rPr>
          <w:rFonts w:ascii="Arial" w:hAnsi="Arial" w:cs="Arial"/>
        </w:rPr>
      </w:pPr>
    </w:p>
    <w:p w:rsidR="00894560" w:rsidRPr="00A21F96" w:rsidRDefault="00894560" w:rsidP="00A21F96">
      <w:pPr>
        <w:pStyle w:val="KeinLeerraum"/>
        <w:ind w:right="992"/>
        <w:rPr>
          <w:rFonts w:ascii="Arial" w:hAnsi="Arial" w:cs="Arial"/>
          <w:lang w:eastAsia="de-DE"/>
        </w:rPr>
      </w:pPr>
      <w:r>
        <w:rPr>
          <w:rFonts w:ascii="Arial" w:hAnsi="Arial" w:cs="Arial"/>
        </w:rPr>
        <w:t>Beteiligen Sie sich mit Ihrer Bier</w:t>
      </w:r>
      <w:r w:rsidR="008D4153">
        <w:rPr>
          <w:rFonts w:ascii="Arial" w:hAnsi="Arial" w:cs="Arial"/>
        </w:rPr>
        <w:t>destination</w:t>
      </w:r>
      <w:r>
        <w:rPr>
          <w:rFonts w:ascii="Arial" w:hAnsi="Arial" w:cs="Arial"/>
        </w:rPr>
        <w:t xml:space="preserve"> und buchen Sie einer der folgenden Pakete:</w:t>
      </w:r>
    </w:p>
    <w:p w:rsidR="004F1CB7" w:rsidRPr="003E79A7" w:rsidRDefault="004F1CB7" w:rsidP="004F1CB7">
      <w:pPr>
        <w:autoSpaceDE w:val="0"/>
        <w:autoSpaceDN w:val="0"/>
        <w:adjustRightInd w:val="0"/>
        <w:spacing w:after="0" w:line="240" w:lineRule="auto"/>
        <w:ind w:right="992"/>
        <w:rPr>
          <w:rFonts w:ascii="Arial" w:hAnsi="Arial" w:cs="Arial"/>
          <w:lang w:eastAsia="de-DE"/>
        </w:rPr>
      </w:pPr>
    </w:p>
    <w:p w:rsidR="00BC3B59" w:rsidRPr="003E79A7" w:rsidRDefault="00B632F5" w:rsidP="00BC3B59">
      <w:pPr>
        <w:pStyle w:val="KeinLeerraum"/>
        <w:tabs>
          <w:tab w:val="left" w:pos="7363"/>
        </w:tabs>
        <w:ind w:right="992"/>
        <w:rPr>
          <w:rFonts w:ascii="Arial" w:hAnsi="Arial" w:cs="Arial"/>
          <w:b/>
        </w:rPr>
      </w:pPr>
      <w:r w:rsidRPr="003E79A7">
        <w:rPr>
          <w:rFonts w:ascii="Arial" w:hAnsi="Arial" w:cs="Arial"/>
          <w:b/>
        </w:rPr>
        <w:t>Partner-Paket „</w:t>
      </w:r>
      <w:r w:rsidR="006604E1">
        <w:rPr>
          <w:rFonts w:ascii="Arial" w:hAnsi="Arial" w:cs="Arial"/>
          <w:b/>
        </w:rPr>
        <w:t>Bierlaune</w:t>
      </w:r>
      <w:r w:rsidRPr="003E79A7">
        <w:rPr>
          <w:rFonts w:ascii="Arial" w:hAnsi="Arial" w:cs="Arial"/>
          <w:b/>
        </w:rPr>
        <w:t xml:space="preserve">“ </w:t>
      </w:r>
    </w:p>
    <w:p w:rsidR="008159CD" w:rsidRPr="003E79A7" w:rsidRDefault="001F0005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Darstellung auf </w:t>
      </w:r>
      <w:r w:rsidRPr="003E79A7">
        <w:rPr>
          <w:rFonts w:ascii="Arial" w:hAnsi="Arial" w:cs="Arial"/>
          <w:b/>
        </w:rPr>
        <w:t>Landingpage</w:t>
      </w:r>
      <w:r w:rsidRPr="003E79A7">
        <w:rPr>
          <w:rFonts w:ascii="Arial" w:hAnsi="Arial" w:cs="Arial"/>
        </w:rPr>
        <w:t xml:space="preserve"> „</w:t>
      </w:r>
      <w:r w:rsidR="006604E1">
        <w:rPr>
          <w:rFonts w:ascii="Arial" w:hAnsi="Arial" w:cs="Arial"/>
        </w:rPr>
        <w:t>Bierlaune</w:t>
      </w:r>
      <w:r w:rsidRPr="003E79A7">
        <w:rPr>
          <w:rFonts w:ascii="Arial" w:hAnsi="Arial" w:cs="Arial"/>
        </w:rPr>
        <w:t>“</w:t>
      </w:r>
      <w:r w:rsidR="008159CD" w:rsidRPr="003E79A7">
        <w:rPr>
          <w:rFonts w:ascii="Arial" w:hAnsi="Arial" w:cs="Arial"/>
        </w:rPr>
        <w:t>:</w:t>
      </w:r>
    </w:p>
    <w:p w:rsidR="008159CD" w:rsidRPr="00937C31" w:rsidRDefault="006604E1" w:rsidP="008159CD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 w:rsidRPr="00937C31">
        <w:rPr>
          <w:rFonts w:ascii="Arial" w:hAnsi="Arial" w:cs="Arial"/>
        </w:rPr>
        <w:t>Präsentation der Bierregion</w:t>
      </w:r>
      <w:r w:rsidR="00894560" w:rsidRPr="00937C31">
        <w:rPr>
          <w:rFonts w:ascii="Arial" w:hAnsi="Arial" w:cs="Arial"/>
        </w:rPr>
        <w:t>/Stadt</w:t>
      </w:r>
      <w:r w:rsidRPr="00937C31">
        <w:rPr>
          <w:rFonts w:ascii="Arial" w:hAnsi="Arial" w:cs="Arial"/>
        </w:rPr>
        <w:t xml:space="preserve">: </w:t>
      </w:r>
      <w:r w:rsidR="00FB019F" w:rsidRPr="00937C31">
        <w:rPr>
          <w:rFonts w:ascii="Arial" w:hAnsi="Arial" w:cs="Arial"/>
        </w:rPr>
        <w:t>Bild, Text und Verlinkung</w:t>
      </w:r>
    </w:p>
    <w:p w:rsidR="006604E1" w:rsidRDefault="006604E1" w:rsidP="008159CD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 w:rsidRPr="00C62764">
        <w:rPr>
          <w:rFonts w:ascii="Arial" w:hAnsi="Arial" w:cs="Arial"/>
        </w:rPr>
        <w:t xml:space="preserve">Präsentation von 1 – 3 Biererlebnissen </w:t>
      </w:r>
    </w:p>
    <w:p w:rsidR="00DB7682" w:rsidRPr="00C62764" w:rsidRDefault="00DB7682" w:rsidP="008159CD">
      <w:pPr>
        <w:pStyle w:val="KeinLeerraum"/>
        <w:numPr>
          <w:ilvl w:val="1"/>
          <w:numId w:val="8"/>
        </w:numPr>
        <w:ind w:right="992"/>
        <w:rPr>
          <w:rFonts w:ascii="Arial" w:hAnsi="Arial" w:cs="Arial"/>
        </w:rPr>
      </w:pPr>
      <w:r>
        <w:rPr>
          <w:rFonts w:ascii="Arial" w:hAnsi="Arial" w:cs="Arial"/>
        </w:rPr>
        <w:t>Wir ergänzen auf Wunsch Ihre Inhalte kostenfrei durch die von Ihnen bereits in toubiz gepflegten Bier-Themen.</w:t>
      </w:r>
    </w:p>
    <w:p w:rsidR="009F1F98" w:rsidRPr="009F1F98" w:rsidRDefault="009F1F98" w:rsidP="009F1F98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9F1F98">
        <w:rPr>
          <w:rFonts w:ascii="Arial" w:hAnsi="Arial" w:cs="Arial"/>
        </w:rPr>
        <w:t>Awareness - Optimierung auf Reichweite in der Zielgruppe</w:t>
      </w:r>
      <w:r>
        <w:rPr>
          <w:rFonts w:ascii="Arial" w:hAnsi="Arial" w:cs="Arial"/>
        </w:rPr>
        <w:t xml:space="preserve">: </w:t>
      </w:r>
      <w:r w:rsidRPr="00183CC7">
        <w:rPr>
          <w:rFonts w:ascii="Arial" w:hAnsi="Arial" w:cs="Arial"/>
        </w:rPr>
        <w:t>Online-Marketing</w:t>
      </w:r>
      <w:r>
        <w:rPr>
          <w:rFonts w:ascii="Arial" w:hAnsi="Arial" w:cs="Arial"/>
        </w:rPr>
        <w:t xml:space="preserve"> für die Microsite</w:t>
      </w:r>
      <w:r w:rsidRPr="00183CC7">
        <w:rPr>
          <w:rFonts w:ascii="Arial" w:hAnsi="Arial" w:cs="Arial"/>
        </w:rPr>
        <w:t xml:space="preserve"> auf den Plattformen „Meiningers Craft</w:t>
      </w:r>
      <w:r w:rsidR="003C0602">
        <w:rPr>
          <w:rFonts w:ascii="Arial" w:hAnsi="Arial" w:cs="Arial"/>
        </w:rPr>
        <w:t>“</w:t>
      </w:r>
      <w:r w:rsidRPr="00183CC7">
        <w:rPr>
          <w:rFonts w:ascii="Arial" w:hAnsi="Arial" w:cs="Arial"/>
        </w:rPr>
        <w:t xml:space="preserve"> und </w:t>
      </w:r>
      <w:r w:rsidR="003C0602">
        <w:rPr>
          <w:rFonts w:ascii="Arial" w:hAnsi="Arial" w:cs="Arial"/>
        </w:rPr>
        <w:t>„</w:t>
      </w:r>
      <w:r w:rsidRPr="00183CC7">
        <w:rPr>
          <w:rFonts w:ascii="Arial" w:hAnsi="Arial" w:cs="Arial"/>
        </w:rPr>
        <w:t>Genuss.Magazin</w:t>
      </w:r>
      <w:r w:rsidR="003C0602">
        <w:rPr>
          <w:rFonts w:ascii="Arial" w:hAnsi="Arial" w:cs="Arial"/>
        </w:rPr>
        <w:t>“</w:t>
      </w:r>
      <w:r w:rsidRPr="00183CC7">
        <w:rPr>
          <w:rFonts w:ascii="Arial" w:hAnsi="Arial" w:cs="Arial"/>
        </w:rPr>
        <w:t>, inkl. Newsletter und Facebook Newsfeed</w:t>
      </w:r>
    </w:p>
    <w:p w:rsidR="00F64782" w:rsidRDefault="009F1F98" w:rsidP="00F64782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9F1F98">
        <w:rPr>
          <w:rFonts w:ascii="Arial" w:hAnsi="Arial" w:cs="Arial"/>
        </w:rPr>
        <w:t>Consideration - Optimierung auf Verweildauer auf der Seite</w:t>
      </w:r>
      <w:r>
        <w:rPr>
          <w:rFonts w:ascii="Arial" w:hAnsi="Arial" w:cs="Arial"/>
        </w:rPr>
        <w:t xml:space="preserve">: </w:t>
      </w:r>
      <w:r w:rsidR="00F64782">
        <w:rPr>
          <w:rFonts w:ascii="Arial" w:hAnsi="Arial" w:cs="Arial"/>
        </w:rPr>
        <w:t>Digitale Bewerbung der Microsite auf Facebook</w:t>
      </w:r>
    </w:p>
    <w:p w:rsidR="001F0005" w:rsidRPr="003E79A7" w:rsidRDefault="001F0005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3E79A7">
        <w:rPr>
          <w:rFonts w:ascii="Arial" w:hAnsi="Arial" w:cs="Arial"/>
        </w:rPr>
        <w:t xml:space="preserve">Laufzeit: </w:t>
      </w:r>
      <w:r w:rsidR="009F1F98">
        <w:rPr>
          <w:rFonts w:ascii="Arial" w:hAnsi="Arial" w:cs="Arial"/>
        </w:rPr>
        <w:t>3</w:t>
      </w:r>
      <w:r w:rsidRPr="003E79A7">
        <w:rPr>
          <w:rFonts w:ascii="Arial" w:hAnsi="Arial" w:cs="Arial"/>
        </w:rPr>
        <w:t xml:space="preserve"> Monate (</w:t>
      </w:r>
      <w:r w:rsidR="006604E1">
        <w:rPr>
          <w:rFonts w:ascii="Arial" w:hAnsi="Arial" w:cs="Arial"/>
        </w:rPr>
        <w:t xml:space="preserve">geplante Laufzeit: </w:t>
      </w:r>
      <w:r w:rsidR="004C668A">
        <w:rPr>
          <w:rFonts w:ascii="Arial" w:hAnsi="Arial" w:cs="Arial"/>
        </w:rPr>
        <w:t>August</w:t>
      </w:r>
      <w:r w:rsidR="006604E1">
        <w:rPr>
          <w:rFonts w:ascii="Arial" w:hAnsi="Arial" w:cs="Arial"/>
        </w:rPr>
        <w:t xml:space="preserve"> - Oktober</w:t>
      </w:r>
      <w:r w:rsidR="00FB019F" w:rsidRPr="003E79A7">
        <w:rPr>
          <w:rFonts w:ascii="Arial" w:hAnsi="Arial" w:cs="Arial"/>
        </w:rPr>
        <w:t>)</w:t>
      </w:r>
    </w:p>
    <w:p w:rsidR="008159CD" w:rsidRPr="003E79A7" w:rsidRDefault="003E1C23" w:rsidP="001F0005">
      <w:pPr>
        <w:pStyle w:val="KeinLeerraum"/>
        <w:numPr>
          <w:ilvl w:val="0"/>
          <w:numId w:val="8"/>
        </w:numPr>
        <w:ind w:right="992"/>
        <w:rPr>
          <w:rFonts w:ascii="Arial" w:hAnsi="Arial" w:cs="Arial"/>
        </w:rPr>
      </w:pPr>
      <w:r w:rsidRPr="004F3113">
        <w:rPr>
          <w:rFonts w:ascii="Arial" w:hAnsi="Arial" w:cs="Arial"/>
          <w:u w:val="single"/>
        </w:rPr>
        <w:t>Kosten</w:t>
      </w:r>
      <w:r w:rsidRPr="003E79A7">
        <w:rPr>
          <w:rFonts w:ascii="Arial" w:hAnsi="Arial" w:cs="Arial"/>
        </w:rPr>
        <w:t xml:space="preserve">: </w:t>
      </w:r>
      <w:proofErr w:type="gramStart"/>
      <w:r w:rsidRPr="003E79A7">
        <w:rPr>
          <w:rFonts w:ascii="Arial" w:hAnsi="Arial" w:cs="Arial"/>
        </w:rPr>
        <w:t>1.5</w:t>
      </w:r>
      <w:r w:rsidR="00FB019F" w:rsidRPr="003E79A7">
        <w:rPr>
          <w:rFonts w:ascii="Arial" w:hAnsi="Arial" w:cs="Arial"/>
        </w:rPr>
        <w:t>00</w:t>
      </w:r>
      <w:r w:rsidR="008159CD" w:rsidRPr="003E79A7">
        <w:rPr>
          <w:rFonts w:ascii="Arial" w:hAnsi="Arial" w:cs="Arial"/>
        </w:rPr>
        <w:t>,-</w:t>
      </w:r>
      <w:proofErr w:type="gramEnd"/>
      <w:r w:rsidR="008159CD" w:rsidRPr="003E79A7">
        <w:rPr>
          <w:rFonts w:ascii="Arial" w:hAnsi="Arial" w:cs="Arial"/>
        </w:rPr>
        <w:t xml:space="preserve"> €</w:t>
      </w:r>
      <w:r w:rsidR="00317008" w:rsidRPr="003E79A7">
        <w:rPr>
          <w:rFonts w:ascii="Arial" w:hAnsi="Arial" w:cs="Arial"/>
        </w:rPr>
        <w:t xml:space="preserve"> zzgl. MwSt.</w:t>
      </w:r>
      <w:r w:rsidR="008159CD" w:rsidRPr="003E79A7">
        <w:rPr>
          <w:rFonts w:ascii="Arial" w:hAnsi="Arial" w:cs="Arial"/>
        </w:rPr>
        <w:t xml:space="preserve">/ </w:t>
      </w:r>
      <w:r w:rsidR="006D422D">
        <w:rPr>
          <w:rFonts w:ascii="Arial" w:hAnsi="Arial" w:cs="Arial"/>
        </w:rPr>
        <w:t>3</w:t>
      </w:r>
      <w:r w:rsidR="00C01ABB" w:rsidRPr="003E79A7">
        <w:rPr>
          <w:rFonts w:ascii="Arial" w:hAnsi="Arial" w:cs="Arial"/>
        </w:rPr>
        <w:t xml:space="preserve"> Monate</w:t>
      </w:r>
    </w:p>
    <w:p w:rsidR="003E1C23" w:rsidRDefault="003E1C23" w:rsidP="003828BF">
      <w:pPr>
        <w:pStyle w:val="KeinLeerraum"/>
        <w:ind w:right="992"/>
        <w:rPr>
          <w:rFonts w:ascii="Arial" w:hAnsi="Arial" w:cs="Arial"/>
        </w:rPr>
      </w:pPr>
    </w:p>
    <w:p w:rsidR="00047068" w:rsidRDefault="00047068" w:rsidP="00047068">
      <w:pPr>
        <w:pStyle w:val="KeinLeerraum"/>
        <w:tabs>
          <w:tab w:val="left" w:pos="7363"/>
        </w:tabs>
        <w:ind w:right="992"/>
        <w:rPr>
          <w:rFonts w:ascii="Arial" w:hAnsi="Arial" w:cs="Arial"/>
          <w:b/>
        </w:rPr>
      </w:pPr>
      <w:r w:rsidRPr="00047068">
        <w:rPr>
          <w:rFonts w:ascii="Arial" w:hAnsi="Arial" w:cs="Arial"/>
          <w:b/>
        </w:rPr>
        <w:t xml:space="preserve">Partner Paket </w:t>
      </w:r>
      <w:r w:rsidR="004F3113">
        <w:rPr>
          <w:rFonts w:ascii="Arial" w:hAnsi="Arial" w:cs="Arial"/>
          <w:b/>
        </w:rPr>
        <w:t>„</w:t>
      </w:r>
      <w:r w:rsidRPr="00047068">
        <w:rPr>
          <w:rFonts w:ascii="Arial" w:hAnsi="Arial" w:cs="Arial"/>
          <w:b/>
        </w:rPr>
        <w:t>Biersüden Gewinnspiel</w:t>
      </w:r>
      <w:r w:rsidR="004F3113">
        <w:rPr>
          <w:rFonts w:ascii="Arial" w:hAnsi="Arial" w:cs="Arial"/>
          <w:b/>
        </w:rPr>
        <w:t>“</w:t>
      </w:r>
    </w:p>
    <w:p w:rsidR="00047068" w:rsidRDefault="00047068" w:rsidP="00047068">
      <w:pPr>
        <w:pStyle w:val="KeinLeerraum"/>
        <w:numPr>
          <w:ilvl w:val="0"/>
          <w:numId w:val="9"/>
        </w:numPr>
        <w:tabs>
          <w:tab w:val="left" w:pos="7363"/>
        </w:tabs>
        <w:ind w:right="992"/>
        <w:rPr>
          <w:rFonts w:ascii="Arial" w:hAnsi="Arial" w:cs="Arial"/>
        </w:rPr>
      </w:pPr>
      <w:r w:rsidRPr="00047068">
        <w:rPr>
          <w:rFonts w:ascii="Arial" w:hAnsi="Arial" w:cs="Arial"/>
        </w:rPr>
        <w:t xml:space="preserve">Integration eines </w:t>
      </w:r>
      <w:r w:rsidRPr="00047068">
        <w:rPr>
          <w:rFonts w:ascii="Arial" w:hAnsi="Arial" w:cs="Arial"/>
          <w:b/>
        </w:rPr>
        <w:t>Gewinnspiels über die gesamte Laufzeit</w:t>
      </w:r>
      <w:r w:rsidRPr="00047068">
        <w:rPr>
          <w:rFonts w:ascii="Arial" w:hAnsi="Arial" w:cs="Arial"/>
        </w:rPr>
        <w:t xml:space="preserve"> auf der Landingpage</w:t>
      </w:r>
      <w:r w:rsidR="008217D3">
        <w:rPr>
          <w:rFonts w:ascii="Arial" w:hAnsi="Arial" w:cs="Arial"/>
        </w:rPr>
        <w:t xml:space="preserve"> (August – Oktober)</w:t>
      </w:r>
    </w:p>
    <w:p w:rsidR="00047068" w:rsidRDefault="00047068" w:rsidP="00047068">
      <w:pPr>
        <w:pStyle w:val="KeinLeerraum"/>
        <w:numPr>
          <w:ilvl w:val="0"/>
          <w:numId w:val="9"/>
        </w:numPr>
        <w:tabs>
          <w:tab w:val="left" w:pos="7363"/>
        </w:tabs>
        <w:ind w:right="992"/>
        <w:rPr>
          <w:rFonts w:ascii="Arial" w:hAnsi="Arial" w:cs="Arial"/>
        </w:rPr>
      </w:pPr>
      <w:r>
        <w:rPr>
          <w:rFonts w:ascii="Arial" w:hAnsi="Arial" w:cs="Arial"/>
        </w:rPr>
        <w:t>Exklusives Angebot für max. einen Partner.</w:t>
      </w:r>
    </w:p>
    <w:p w:rsidR="00047068" w:rsidRPr="008217D3" w:rsidRDefault="00047068" w:rsidP="008217D3">
      <w:pPr>
        <w:pStyle w:val="KeinLeerraum"/>
        <w:numPr>
          <w:ilvl w:val="0"/>
          <w:numId w:val="9"/>
        </w:numPr>
        <w:tabs>
          <w:tab w:val="left" w:pos="7363"/>
        </w:tabs>
        <w:ind w:right="992"/>
        <w:rPr>
          <w:rFonts w:ascii="Arial" w:hAnsi="Arial" w:cs="Arial"/>
        </w:rPr>
      </w:pPr>
      <w:r>
        <w:rPr>
          <w:rFonts w:ascii="Arial" w:hAnsi="Arial" w:cs="Arial"/>
        </w:rPr>
        <w:t>Voraussetzung ist das Sponsoring eines attraktiven Preises, z.B. ein Gutschein für ein außergewöhnliches Biererlebnis inkl. Übernachtung und Verpflegung für 2 Personen.</w:t>
      </w:r>
    </w:p>
    <w:p w:rsidR="00047068" w:rsidRPr="003E79A7" w:rsidRDefault="00047068" w:rsidP="00047068">
      <w:pPr>
        <w:pStyle w:val="KeinLeerraum"/>
        <w:numPr>
          <w:ilvl w:val="0"/>
          <w:numId w:val="9"/>
        </w:numPr>
        <w:ind w:right="992"/>
        <w:rPr>
          <w:rFonts w:ascii="Arial" w:hAnsi="Arial" w:cs="Arial"/>
        </w:rPr>
      </w:pPr>
      <w:r w:rsidRPr="004F3113">
        <w:rPr>
          <w:rFonts w:ascii="Arial" w:hAnsi="Arial" w:cs="Arial"/>
          <w:u w:val="single"/>
        </w:rPr>
        <w:t>Kosten</w:t>
      </w:r>
      <w:r w:rsidRPr="003E79A7">
        <w:rPr>
          <w:rFonts w:ascii="Arial" w:hAnsi="Arial" w:cs="Arial"/>
        </w:rPr>
        <w:t xml:space="preserve">: </w:t>
      </w:r>
      <w:r w:rsidR="00CE54EA" w:rsidRPr="003E79A7">
        <w:rPr>
          <w:rFonts w:ascii="Arial" w:hAnsi="Arial" w:cs="Arial"/>
        </w:rPr>
        <w:t>1.</w:t>
      </w:r>
      <w:r w:rsidR="00855092">
        <w:rPr>
          <w:rFonts w:ascii="Arial" w:hAnsi="Arial" w:cs="Arial"/>
        </w:rPr>
        <w:t>0</w:t>
      </w:r>
      <w:r w:rsidR="00CE54EA" w:rsidRPr="003E79A7">
        <w:rPr>
          <w:rFonts w:ascii="Arial" w:hAnsi="Arial" w:cs="Arial"/>
        </w:rPr>
        <w:t>00, -</w:t>
      </w:r>
      <w:r w:rsidRPr="003E79A7">
        <w:rPr>
          <w:rFonts w:ascii="Arial" w:hAnsi="Arial" w:cs="Arial"/>
        </w:rPr>
        <w:t xml:space="preserve"> € zzgl. MwSt./ </w:t>
      </w:r>
      <w:r w:rsidR="006D422D">
        <w:rPr>
          <w:rFonts w:ascii="Arial" w:hAnsi="Arial" w:cs="Arial"/>
        </w:rPr>
        <w:t>3</w:t>
      </w:r>
      <w:r w:rsidRPr="003E79A7">
        <w:rPr>
          <w:rFonts w:ascii="Arial" w:hAnsi="Arial" w:cs="Arial"/>
        </w:rPr>
        <w:t xml:space="preserve"> Monate</w:t>
      </w:r>
      <w:r>
        <w:rPr>
          <w:rFonts w:ascii="Arial" w:hAnsi="Arial" w:cs="Arial"/>
        </w:rPr>
        <w:t xml:space="preserve"> zzgl. Sponsoring Gewinn</w:t>
      </w:r>
    </w:p>
    <w:p w:rsidR="00F17FC6" w:rsidRDefault="00F17FC6" w:rsidP="00397CEF">
      <w:pPr>
        <w:rPr>
          <w:rFonts w:ascii="Arial" w:hAnsi="Arial" w:cs="Arial"/>
          <w:sz w:val="20"/>
          <w:szCs w:val="20"/>
        </w:rPr>
      </w:pPr>
    </w:p>
    <w:p w:rsidR="00894560" w:rsidRDefault="00894560" w:rsidP="00894560">
      <w:pPr>
        <w:pStyle w:val="KeinLeerraum"/>
        <w:ind w:right="992"/>
        <w:rPr>
          <w:rFonts w:ascii="Arial" w:hAnsi="Arial" w:cs="Arial"/>
        </w:rPr>
      </w:pPr>
      <w:r w:rsidRPr="00894560">
        <w:rPr>
          <w:rFonts w:ascii="Arial" w:hAnsi="Arial" w:cs="Arial"/>
          <w:b/>
          <w:color w:val="7A2462"/>
        </w:rPr>
        <w:t>Hinweis:</w:t>
      </w:r>
      <w:r w:rsidRPr="00894560">
        <w:rPr>
          <w:rFonts w:ascii="Arial" w:hAnsi="Arial" w:cs="Arial"/>
          <w:color w:val="7A2462"/>
        </w:rPr>
        <w:t xml:space="preserve"> </w:t>
      </w:r>
      <w:r>
        <w:rPr>
          <w:rFonts w:ascii="Arial" w:hAnsi="Arial" w:cs="Arial"/>
        </w:rPr>
        <w:t>Wir möchten konsequent auf die Leuchtturmstrategie</w:t>
      </w:r>
      <w:r w:rsidRPr="00A21F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setzen. Bitte orientieren Sie sich bei der Auswahl Ihrer Angebote an folgenden Kriterien: </w:t>
      </w:r>
    </w:p>
    <w:p w:rsidR="00AF38AB" w:rsidRPr="00AF38AB" w:rsidRDefault="00AF38AB" w:rsidP="00AF38AB">
      <w:pPr>
        <w:pStyle w:val="KeinLeerraum"/>
        <w:numPr>
          <w:ilvl w:val="0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Berücksichtigung eines der folgenden Kernthemen:</w:t>
      </w:r>
    </w:p>
    <w:p w:rsidR="00AF38AB" w:rsidRPr="00AF38AB" w:rsidRDefault="00AF38AB" w:rsidP="00AF38AB">
      <w:pPr>
        <w:pStyle w:val="KeinLeerraum"/>
        <w:numPr>
          <w:ilvl w:val="1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Aktiv + Bier, z.B. Bierwanderung, Bierradweg etc.</w:t>
      </w:r>
    </w:p>
    <w:p w:rsidR="00AF38AB" w:rsidRPr="00AF38AB" w:rsidRDefault="00AF38AB" w:rsidP="00AF38AB">
      <w:pPr>
        <w:pStyle w:val="KeinLeerraum"/>
        <w:numPr>
          <w:ilvl w:val="1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Bierkultur, z.B. Biermuseum, Biertasting, Gläserne Produktion, Blick hinter die</w:t>
      </w:r>
      <w:r>
        <w:rPr>
          <w:rFonts w:ascii="Arial" w:hAnsi="Arial" w:cs="Arial"/>
        </w:rPr>
        <w:t xml:space="preserve"> </w:t>
      </w:r>
      <w:r w:rsidRPr="00AF38AB">
        <w:rPr>
          <w:rFonts w:ascii="Arial" w:hAnsi="Arial" w:cs="Arial"/>
        </w:rPr>
        <w:t>Kulissen, Bierdiplom, Braukurse, Bierseminare etc.</w:t>
      </w:r>
    </w:p>
    <w:p w:rsidR="00AF38AB" w:rsidRPr="00AF38AB" w:rsidRDefault="00AF38AB" w:rsidP="00AF38AB">
      <w:pPr>
        <w:pStyle w:val="KeinLeerraum"/>
        <w:numPr>
          <w:ilvl w:val="1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Kulinarik und Bier, z.B. Biermenüs (Kochen mit Bier), Bierbegleitung</w:t>
      </w:r>
    </w:p>
    <w:p w:rsidR="00AF38AB" w:rsidRDefault="00AF38AB" w:rsidP="00AF38AB">
      <w:pPr>
        <w:pStyle w:val="KeinLeerraum"/>
        <w:ind w:left="1440" w:right="992"/>
        <w:rPr>
          <w:rFonts w:ascii="Arial" w:hAnsi="Arial" w:cs="Arial"/>
        </w:rPr>
      </w:pPr>
      <w:r>
        <w:rPr>
          <w:rFonts w:ascii="Arial" w:hAnsi="Arial" w:cs="Arial"/>
        </w:rPr>
        <w:t>(anstatt Weinbegleitung)</w:t>
      </w:r>
    </w:p>
    <w:p w:rsidR="00AF38AB" w:rsidRPr="00AF38AB" w:rsidRDefault="00AF38AB" w:rsidP="00AF38AB">
      <w:pPr>
        <w:pStyle w:val="KeinLeerraum"/>
        <w:numPr>
          <w:ilvl w:val="1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Übernachtungsangebot: z.B. Wohnmobil + Bier, Bierhotel etc.</w:t>
      </w:r>
    </w:p>
    <w:p w:rsidR="00AF38AB" w:rsidRPr="00AF38AB" w:rsidRDefault="00AF38AB" w:rsidP="00AF38AB">
      <w:pPr>
        <w:pStyle w:val="KeinLeerraum"/>
        <w:numPr>
          <w:ilvl w:val="1"/>
          <w:numId w:val="10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Grundprodukte: Wasser, Hopfen, Gerste (Herkunft, Erzeugung, Weiterverarbeitung)</w:t>
      </w:r>
    </w:p>
    <w:p w:rsidR="00AF38AB" w:rsidRPr="00AF38AB" w:rsidRDefault="00AF38AB" w:rsidP="00AF38AB">
      <w:pPr>
        <w:pStyle w:val="KeinLeerraum"/>
        <w:numPr>
          <w:ilvl w:val="0"/>
          <w:numId w:val="14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Verlässlichkeit des Angebotes</w:t>
      </w:r>
    </w:p>
    <w:p w:rsidR="00AF38AB" w:rsidRPr="00AF38AB" w:rsidRDefault="00AF38AB" w:rsidP="00AF38AB">
      <w:pPr>
        <w:pStyle w:val="KeinLeerraum"/>
        <w:numPr>
          <w:ilvl w:val="0"/>
          <w:numId w:val="14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Umfassendes Informationsmaterial (digital Pflicht, print optional)</w:t>
      </w:r>
    </w:p>
    <w:p w:rsidR="00AF38AB" w:rsidRPr="00AF38AB" w:rsidRDefault="00AF38AB" w:rsidP="00AF38AB">
      <w:pPr>
        <w:pStyle w:val="KeinLeerraum"/>
        <w:numPr>
          <w:ilvl w:val="0"/>
          <w:numId w:val="14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Gute Anbindung ÖPNV (oder Angebot mit Übernachtung)</w:t>
      </w:r>
    </w:p>
    <w:p w:rsidR="00AF38AB" w:rsidRPr="00AF38AB" w:rsidRDefault="00AF38AB" w:rsidP="00AF38AB">
      <w:pPr>
        <w:pStyle w:val="KeinLeerraum"/>
        <w:numPr>
          <w:ilvl w:val="0"/>
          <w:numId w:val="14"/>
        </w:numPr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 xml:space="preserve">Innovationscharakter </w:t>
      </w:r>
    </w:p>
    <w:p w:rsidR="000E0898" w:rsidRDefault="00AF38AB" w:rsidP="000E0898">
      <w:pPr>
        <w:pStyle w:val="KeinLeerraum"/>
        <w:ind w:right="992"/>
        <w:rPr>
          <w:rFonts w:ascii="Arial" w:hAnsi="Arial" w:cs="Arial"/>
        </w:rPr>
      </w:pPr>
      <w:r w:rsidRPr="00AF38AB">
        <w:rPr>
          <w:rFonts w:ascii="Arial" w:hAnsi="Arial" w:cs="Arial"/>
        </w:rPr>
        <w:t>Eine „einfache“ Brauereiführung ist also für diese Maßnahme nicht ausreichend</w:t>
      </w:r>
    </w:p>
    <w:p w:rsidR="001F7316" w:rsidRPr="000E0898" w:rsidRDefault="00B632F5" w:rsidP="000E0898">
      <w:pPr>
        <w:pStyle w:val="KeinLeerraum"/>
        <w:ind w:right="992"/>
        <w:rPr>
          <w:rFonts w:ascii="Arial" w:hAnsi="Arial" w:cs="Arial"/>
        </w:rPr>
      </w:pPr>
      <w:r w:rsidRPr="00C34EB8">
        <w:rPr>
          <w:rFonts w:ascii="Arial" w:hAnsi="Arial" w:cs="Arial"/>
          <w:b/>
          <w:color w:val="7A2462"/>
          <w:sz w:val="32"/>
          <w:szCs w:val="32"/>
        </w:rPr>
        <w:lastRenderedPageBreak/>
        <w:t xml:space="preserve">Buchung Online-Kampagne </w:t>
      </w:r>
      <w:r w:rsidR="00C34EB8">
        <w:rPr>
          <w:rFonts w:ascii="Arial" w:hAnsi="Arial" w:cs="Arial"/>
          <w:b/>
          <w:color w:val="7A2462"/>
          <w:sz w:val="32"/>
          <w:szCs w:val="32"/>
        </w:rPr>
        <w:t>Biersüden</w:t>
      </w:r>
      <w:r w:rsidR="004B1B43" w:rsidRPr="00C34EB8">
        <w:rPr>
          <w:rFonts w:ascii="Arial" w:hAnsi="Arial" w:cs="Arial"/>
          <w:b/>
          <w:color w:val="7A2462"/>
          <w:sz w:val="32"/>
          <w:szCs w:val="32"/>
        </w:rPr>
        <w:t xml:space="preserve"> 2019</w:t>
      </w:r>
    </w:p>
    <w:p w:rsidR="001F7316" w:rsidRPr="00E66385" w:rsidRDefault="001F7316" w:rsidP="00C35BB5">
      <w:pPr>
        <w:pStyle w:val="KeinLeerraum"/>
        <w:ind w:right="992"/>
        <w:rPr>
          <w:rFonts w:ascii="Arial" w:hAnsi="Arial" w:cs="Arial"/>
          <w:sz w:val="24"/>
          <w:szCs w:val="24"/>
        </w:rPr>
      </w:pPr>
    </w:p>
    <w:p w:rsidR="00E66385" w:rsidRDefault="00E27C40" w:rsidP="00010317">
      <w:pPr>
        <w:pStyle w:val="KeinLeerraum"/>
        <w:ind w:right="992"/>
        <w:rPr>
          <w:rFonts w:ascii="Arial" w:hAnsi="Arial" w:cs="Arial"/>
          <w:b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99144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C" w:rsidRPr="00E6638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1F7316" w:rsidRPr="00E66385">
        <w:rPr>
          <w:rFonts w:ascii="Arial" w:hAnsi="Arial" w:cs="Arial"/>
          <w:b/>
          <w:sz w:val="24"/>
          <w:szCs w:val="24"/>
        </w:rPr>
        <w:t xml:space="preserve"> </w:t>
      </w:r>
      <w:r w:rsidR="00E66385">
        <w:rPr>
          <w:rFonts w:ascii="Arial" w:hAnsi="Arial" w:cs="Arial"/>
          <w:b/>
          <w:sz w:val="24"/>
          <w:szCs w:val="24"/>
        </w:rPr>
        <w:tab/>
      </w:r>
      <w:r w:rsidR="001F7316" w:rsidRPr="00E66385">
        <w:rPr>
          <w:rFonts w:ascii="Arial" w:hAnsi="Arial" w:cs="Arial"/>
          <w:b/>
          <w:sz w:val="24"/>
          <w:szCs w:val="24"/>
        </w:rPr>
        <w:t xml:space="preserve">Hiermit buchen wir </w:t>
      </w:r>
      <w:r w:rsidR="006F6095" w:rsidRPr="00E66385">
        <w:rPr>
          <w:rFonts w:ascii="Arial" w:hAnsi="Arial" w:cs="Arial"/>
          <w:b/>
          <w:sz w:val="24"/>
          <w:szCs w:val="24"/>
        </w:rPr>
        <w:t>das</w:t>
      </w:r>
      <w:r w:rsidR="00010317" w:rsidRPr="00E66385">
        <w:rPr>
          <w:rFonts w:ascii="Arial" w:hAnsi="Arial" w:cs="Arial"/>
          <w:b/>
          <w:sz w:val="24"/>
          <w:szCs w:val="24"/>
        </w:rPr>
        <w:t xml:space="preserve"> Paket „</w:t>
      </w:r>
      <w:r w:rsidR="00926C3C" w:rsidRPr="00E66385">
        <w:rPr>
          <w:rFonts w:ascii="Arial" w:hAnsi="Arial" w:cs="Arial"/>
          <w:b/>
          <w:color w:val="7A2462"/>
          <w:sz w:val="24"/>
          <w:szCs w:val="24"/>
        </w:rPr>
        <w:t>Bierlaune</w:t>
      </w:r>
      <w:r w:rsidR="00010317" w:rsidRPr="00E66385">
        <w:rPr>
          <w:rFonts w:ascii="Arial" w:hAnsi="Arial" w:cs="Arial"/>
          <w:b/>
          <w:sz w:val="24"/>
          <w:szCs w:val="24"/>
        </w:rPr>
        <w:t xml:space="preserve">“ zum Preis </w:t>
      </w:r>
      <w:r w:rsidR="003F7756" w:rsidRPr="00E66385">
        <w:rPr>
          <w:rFonts w:ascii="Arial" w:hAnsi="Arial" w:cs="Arial"/>
          <w:b/>
          <w:sz w:val="24"/>
          <w:szCs w:val="24"/>
        </w:rPr>
        <w:t xml:space="preserve">von </w:t>
      </w:r>
      <w:r w:rsidR="00E66385">
        <w:rPr>
          <w:rFonts w:ascii="Arial" w:hAnsi="Arial" w:cs="Arial"/>
          <w:b/>
          <w:sz w:val="24"/>
          <w:szCs w:val="24"/>
        </w:rPr>
        <w:tab/>
      </w:r>
    </w:p>
    <w:p w:rsidR="00010317" w:rsidRPr="00E66385" w:rsidRDefault="00E66385" w:rsidP="00010317">
      <w:pPr>
        <w:pStyle w:val="KeinLeerraum"/>
        <w:ind w:right="99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F7756" w:rsidRPr="00E66385">
        <w:rPr>
          <w:rFonts w:ascii="Arial" w:hAnsi="Arial" w:cs="Arial"/>
          <w:b/>
          <w:color w:val="7A2462"/>
          <w:sz w:val="24"/>
          <w:szCs w:val="24"/>
        </w:rPr>
        <w:t>1.5</w:t>
      </w:r>
      <w:r w:rsidR="00897722" w:rsidRPr="00E66385">
        <w:rPr>
          <w:rFonts w:ascii="Arial" w:hAnsi="Arial" w:cs="Arial"/>
          <w:b/>
          <w:color w:val="7A2462"/>
          <w:sz w:val="24"/>
          <w:szCs w:val="24"/>
        </w:rPr>
        <w:t>00</w:t>
      </w:r>
      <w:r w:rsidR="006F6095" w:rsidRPr="00E66385">
        <w:rPr>
          <w:rFonts w:ascii="Arial" w:hAnsi="Arial" w:cs="Arial"/>
          <w:b/>
          <w:color w:val="7A2462"/>
          <w:sz w:val="24"/>
          <w:szCs w:val="24"/>
        </w:rPr>
        <w:t>,</w:t>
      </w:r>
      <w:r w:rsidR="00D60908">
        <w:rPr>
          <w:rFonts w:ascii="Arial" w:hAnsi="Arial" w:cs="Arial"/>
          <w:b/>
          <w:color w:val="7A2462"/>
          <w:sz w:val="24"/>
          <w:szCs w:val="24"/>
        </w:rPr>
        <w:t xml:space="preserve"> </w:t>
      </w:r>
      <w:r w:rsidR="006F6095" w:rsidRPr="00E66385">
        <w:rPr>
          <w:rFonts w:ascii="Arial" w:hAnsi="Arial" w:cs="Arial"/>
          <w:b/>
          <w:color w:val="7A2462"/>
          <w:sz w:val="24"/>
          <w:szCs w:val="24"/>
        </w:rPr>
        <w:t>- €</w:t>
      </w:r>
      <w:r w:rsidR="006F6095" w:rsidRPr="00E66385">
        <w:rPr>
          <w:rFonts w:ascii="Arial" w:hAnsi="Arial" w:cs="Arial"/>
          <w:b/>
          <w:sz w:val="24"/>
          <w:szCs w:val="24"/>
        </w:rPr>
        <w:t xml:space="preserve"> </w:t>
      </w:r>
      <w:r w:rsidR="00010317" w:rsidRPr="00E66385">
        <w:rPr>
          <w:rFonts w:ascii="Arial" w:hAnsi="Arial" w:cs="Arial"/>
          <w:b/>
          <w:sz w:val="24"/>
          <w:szCs w:val="24"/>
        </w:rPr>
        <w:t xml:space="preserve">zzgl. MwSt. </w:t>
      </w:r>
    </w:p>
    <w:p w:rsidR="00926C3C" w:rsidRPr="00E66385" w:rsidRDefault="00926C3C" w:rsidP="00010317">
      <w:pPr>
        <w:pStyle w:val="KeinLeerraum"/>
        <w:ind w:right="992"/>
        <w:rPr>
          <w:rFonts w:ascii="Arial" w:hAnsi="Arial" w:cs="Arial"/>
          <w:b/>
          <w:sz w:val="24"/>
          <w:szCs w:val="24"/>
        </w:rPr>
      </w:pPr>
    </w:p>
    <w:p w:rsidR="00C35BB5" w:rsidRPr="00E66385" w:rsidRDefault="00E27C40" w:rsidP="00C35BB5">
      <w:pPr>
        <w:pStyle w:val="KeinLeerraum"/>
        <w:ind w:right="992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3205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C3C" w:rsidRPr="00E66385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E66385">
        <w:rPr>
          <w:rFonts w:ascii="Arial" w:hAnsi="Arial" w:cs="Arial"/>
          <w:b/>
          <w:sz w:val="24"/>
          <w:szCs w:val="24"/>
        </w:rPr>
        <w:t xml:space="preserve"> </w:t>
      </w:r>
      <w:r w:rsidR="00E66385">
        <w:rPr>
          <w:rFonts w:ascii="Arial" w:hAnsi="Arial" w:cs="Arial"/>
          <w:b/>
          <w:sz w:val="24"/>
          <w:szCs w:val="24"/>
        </w:rPr>
        <w:tab/>
      </w:r>
      <w:r w:rsidR="00926C3C" w:rsidRPr="00E66385">
        <w:rPr>
          <w:rFonts w:ascii="Arial" w:hAnsi="Arial" w:cs="Arial"/>
          <w:b/>
          <w:sz w:val="24"/>
          <w:szCs w:val="24"/>
        </w:rPr>
        <w:t>Hiermit buchen wir das Paket „</w:t>
      </w:r>
      <w:r w:rsidR="00926C3C" w:rsidRPr="00E66385">
        <w:rPr>
          <w:rFonts w:ascii="Arial" w:hAnsi="Arial" w:cs="Arial"/>
          <w:b/>
          <w:color w:val="7A2462"/>
          <w:sz w:val="24"/>
          <w:szCs w:val="24"/>
        </w:rPr>
        <w:t>Biersüden Gewinnspiel</w:t>
      </w:r>
      <w:r w:rsidR="00926C3C" w:rsidRPr="00E66385">
        <w:rPr>
          <w:rFonts w:ascii="Arial" w:hAnsi="Arial" w:cs="Arial"/>
          <w:b/>
          <w:sz w:val="24"/>
          <w:szCs w:val="24"/>
        </w:rPr>
        <w:t xml:space="preserve">“ zum </w:t>
      </w:r>
      <w:r w:rsidR="00E66385">
        <w:rPr>
          <w:rFonts w:ascii="Arial" w:hAnsi="Arial" w:cs="Arial"/>
          <w:b/>
          <w:sz w:val="24"/>
          <w:szCs w:val="24"/>
        </w:rPr>
        <w:tab/>
      </w:r>
      <w:r w:rsidR="00926C3C" w:rsidRPr="00E66385">
        <w:rPr>
          <w:rFonts w:ascii="Arial" w:hAnsi="Arial" w:cs="Arial"/>
          <w:b/>
          <w:sz w:val="24"/>
          <w:szCs w:val="24"/>
        </w:rPr>
        <w:t xml:space="preserve">Preis von </w:t>
      </w:r>
      <w:r w:rsidR="00D60908" w:rsidRPr="00E66385">
        <w:rPr>
          <w:rFonts w:ascii="Arial" w:hAnsi="Arial" w:cs="Arial"/>
          <w:b/>
          <w:color w:val="7A2462"/>
          <w:sz w:val="24"/>
          <w:szCs w:val="24"/>
        </w:rPr>
        <w:t>1.</w:t>
      </w:r>
      <w:r w:rsidR="00D60908">
        <w:rPr>
          <w:rFonts w:ascii="Arial" w:hAnsi="Arial" w:cs="Arial"/>
          <w:b/>
          <w:color w:val="7A2462"/>
          <w:sz w:val="24"/>
          <w:szCs w:val="24"/>
        </w:rPr>
        <w:t>0</w:t>
      </w:r>
      <w:r w:rsidR="00D60908" w:rsidRPr="00E66385">
        <w:rPr>
          <w:rFonts w:ascii="Arial" w:hAnsi="Arial" w:cs="Arial"/>
          <w:b/>
          <w:color w:val="7A2462"/>
          <w:sz w:val="24"/>
          <w:szCs w:val="24"/>
        </w:rPr>
        <w:t>00, -</w:t>
      </w:r>
      <w:r w:rsidR="00926C3C" w:rsidRPr="00E66385">
        <w:rPr>
          <w:rFonts w:ascii="Arial" w:hAnsi="Arial" w:cs="Arial"/>
          <w:b/>
          <w:color w:val="7A2462"/>
          <w:sz w:val="24"/>
          <w:szCs w:val="24"/>
        </w:rPr>
        <w:t xml:space="preserve"> € </w:t>
      </w:r>
      <w:r w:rsidR="00926C3C" w:rsidRPr="00E66385">
        <w:rPr>
          <w:rFonts w:ascii="Arial" w:hAnsi="Arial" w:cs="Arial"/>
          <w:b/>
          <w:sz w:val="24"/>
          <w:szCs w:val="24"/>
        </w:rPr>
        <w:t xml:space="preserve">zzgl. MwSt. + </w:t>
      </w:r>
      <w:r w:rsidR="00926C3C" w:rsidRPr="00E66385">
        <w:rPr>
          <w:rFonts w:ascii="Arial" w:hAnsi="Arial" w:cs="Arial"/>
          <w:b/>
          <w:color w:val="7A2462"/>
          <w:sz w:val="24"/>
          <w:szCs w:val="24"/>
        </w:rPr>
        <w:t>Sponsoring Gewinn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Organisation:</w:t>
      </w:r>
      <w:r w:rsidRPr="003E79A7">
        <w:rPr>
          <w:rFonts w:ascii="Arial" w:hAnsi="Arial" w:cs="Arial"/>
          <w:b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79A7">
        <w:rPr>
          <w:rFonts w:ascii="Arial" w:hAnsi="Arial" w:cs="Arial"/>
          <w:noProof/>
        </w:rPr>
        <w:instrText xml:space="preserve"> FORMTEXT </w:instrText>
      </w:r>
      <w:r w:rsidRPr="003E79A7">
        <w:rPr>
          <w:rFonts w:ascii="Arial" w:hAnsi="Arial" w:cs="Arial"/>
          <w:noProof/>
        </w:rPr>
      </w:r>
      <w:r w:rsidRPr="003E79A7">
        <w:rPr>
          <w:rFonts w:ascii="Arial" w:hAnsi="Arial" w:cs="Arial"/>
          <w:noProof/>
        </w:rPr>
        <w:fldChar w:fldCharType="separate"/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fldChar w:fldCharType="end"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41275</wp:posOffset>
                </wp:positionV>
                <wp:extent cx="5581650" cy="0"/>
                <wp:effectExtent l="0" t="0" r="19050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766DB" id="Gerader Verbinde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25pt" to="439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3828BF" w:rsidRPr="003E79A7" w:rsidRDefault="003828B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Ansprechpartner: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E79A7">
        <w:rPr>
          <w:rFonts w:ascii="Arial" w:hAnsi="Arial" w:cs="Arial"/>
          <w:noProof/>
        </w:rPr>
        <w:instrText xml:space="preserve"> FORMTEXT </w:instrText>
      </w:r>
      <w:r w:rsidRPr="003E79A7">
        <w:rPr>
          <w:rFonts w:ascii="Arial" w:hAnsi="Arial" w:cs="Arial"/>
          <w:noProof/>
        </w:rPr>
      </w:r>
      <w:r w:rsidRPr="003E79A7">
        <w:rPr>
          <w:rFonts w:ascii="Arial" w:hAnsi="Arial" w:cs="Arial"/>
          <w:noProof/>
        </w:rPr>
        <w:fldChar w:fldCharType="separate"/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t> </w:t>
      </w:r>
      <w:r w:rsidRPr="003E79A7">
        <w:rPr>
          <w:rFonts w:ascii="Arial" w:hAnsi="Arial" w:cs="Arial"/>
          <w:noProof/>
        </w:rPr>
        <w:fldChar w:fldCharType="end"/>
      </w:r>
      <w:r w:rsidR="00C35BB5" w:rsidRPr="003E79A7">
        <w:rPr>
          <w:rFonts w:ascii="Arial" w:hAnsi="Arial" w:cs="Arial"/>
          <w:sz w:val="20"/>
          <w:szCs w:val="20"/>
        </w:rPr>
        <w:tab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8A52A" wp14:editId="1EA51700">
                <wp:simplePos x="0" y="0"/>
                <wp:positionH relativeFrom="column">
                  <wp:posOffset>-4445</wp:posOffset>
                </wp:positionH>
                <wp:positionV relativeFrom="paragraph">
                  <wp:posOffset>42545</wp:posOffset>
                </wp:positionV>
                <wp:extent cx="5581650" cy="0"/>
                <wp:effectExtent l="0" t="0" r="19050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AA047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3.35pt" to="439.1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Mailadresse: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401D39" w:rsidRPr="003E79A7" w:rsidRDefault="0067796D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60DC0" wp14:editId="71DA30B9">
                <wp:simplePos x="0" y="0"/>
                <wp:positionH relativeFrom="column">
                  <wp:posOffset>-4445</wp:posOffset>
                </wp:positionH>
                <wp:positionV relativeFrom="paragraph">
                  <wp:posOffset>27305</wp:posOffset>
                </wp:positionV>
                <wp:extent cx="5581650" cy="0"/>
                <wp:effectExtent l="0" t="0" r="19050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4B1DF0" id="Gerader Verbinde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2.15pt" to="439.1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401D39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Telefon: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401D39" w:rsidRPr="003E79A7" w:rsidRDefault="0067796D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D60DC0" wp14:editId="71DA30B9">
                <wp:simplePos x="0" y="0"/>
                <wp:positionH relativeFrom="column">
                  <wp:posOffset>-4445</wp:posOffset>
                </wp:positionH>
                <wp:positionV relativeFrom="paragraph">
                  <wp:posOffset>24130</wp:posOffset>
                </wp:positionV>
                <wp:extent cx="5581650" cy="0"/>
                <wp:effectExtent l="0" t="0" r="19050" b="1905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D3ACA" id="Gerader Verbinder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1.9pt" to="439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764A6F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Datum/ Unterschrift:</w:t>
      </w:r>
      <w:r w:rsidRPr="003E79A7">
        <w:rPr>
          <w:rFonts w:ascii="Arial" w:hAnsi="Arial" w:cs="Arial"/>
          <w:b/>
          <w:sz w:val="20"/>
          <w:szCs w:val="20"/>
        </w:rPr>
        <w:tab/>
      </w:r>
    </w:p>
    <w:p w:rsidR="00764A6F" w:rsidRPr="003E79A7" w:rsidRDefault="0067796D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5581650" cy="0"/>
                <wp:effectExtent l="0" t="0" r="19050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FAA7E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4pt" to="439.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" strokecolor="black [3213]" strokeweight=".5pt">
                <v:stroke joinstyle="miter"/>
              </v:line>
            </w:pict>
          </mc:Fallback>
        </mc:AlternateContent>
      </w: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764A6F" w:rsidRPr="003E79A7" w:rsidRDefault="00764A6F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</w:p>
    <w:p w:rsidR="003828BF" w:rsidRDefault="00401D39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sz w:val="20"/>
          <w:szCs w:val="20"/>
          <w:u w:val="single"/>
        </w:rPr>
        <w:t>Rechnungsadresse:</w:t>
      </w:r>
      <w:r w:rsidR="00205871" w:rsidRPr="00205871">
        <w:rPr>
          <w:rFonts w:ascii="Arial" w:hAnsi="Arial" w:cs="Arial"/>
          <w:sz w:val="20"/>
          <w:szCs w:val="20"/>
        </w:rPr>
        <w:t xml:space="preserve"> </w:t>
      </w:r>
    </w:p>
    <w:p w:rsidR="00401D39" w:rsidRDefault="00401D39" w:rsidP="00C35BB5">
      <w:pPr>
        <w:pStyle w:val="KeinLeerraum"/>
        <w:ind w:right="992"/>
        <w:rPr>
          <w:rFonts w:ascii="Arial" w:hAnsi="Arial" w:cs="Arial"/>
          <w:b/>
          <w:sz w:val="16"/>
          <w:szCs w:val="16"/>
        </w:rPr>
      </w:pPr>
    </w:p>
    <w:p w:rsidR="002639E5" w:rsidRPr="003E79A7" w:rsidRDefault="002639E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5B7C23" w:rsidRPr="003E79A7" w:rsidRDefault="005B7C23" w:rsidP="005B7C23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Organisation:</w:t>
      </w:r>
      <w:r w:rsidRPr="003E79A7">
        <w:rPr>
          <w:rFonts w:ascii="Arial" w:hAnsi="Arial" w:cs="Arial"/>
          <w:sz w:val="20"/>
          <w:szCs w:val="20"/>
        </w:rPr>
        <w:t xml:space="preserve"> 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8D4153">
        <w:rPr>
          <w:rFonts w:ascii="Arial" w:hAnsi="Arial" w:cs="Arial"/>
          <w:noProof/>
        </w:rPr>
        <w:t> </w:t>
      </w:r>
      <w:r w:rsidR="008D4153">
        <w:rPr>
          <w:rFonts w:ascii="Arial" w:hAnsi="Arial" w:cs="Arial"/>
          <w:noProof/>
        </w:rPr>
        <w:t> </w:t>
      </w:r>
      <w:r w:rsidR="008D4153">
        <w:rPr>
          <w:rFonts w:ascii="Arial" w:hAnsi="Arial" w:cs="Arial"/>
          <w:noProof/>
        </w:rPr>
        <w:t> </w:t>
      </w:r>
      <w:r w:rsidR="008D4153">
        <w:rPr>
          <w:rFonts w:ascii="Arial" w:hAnsi="Arial" w:cs="Arial"/>
          <w:noProof/>
        </w:rPr>
        <w:t> </w:t>
      </w:r>
      <w:r w:rsidR="008D4153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5B7C23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581650" cy="0"/>
                <wp:effectExtent l="0" t="0" r="1905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22CEA" id="Gerader Verbinde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3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5B7C23" w:rsidRPr="003E79A7" w:rsidRDefault="005B7C23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5B7C23" w:rsidRPr="003E79A7" w:rsidRDefault="005B7C23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Straße: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C35BB5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23495</wp:posOffset>
                </wp:positionV>
                <wp:extent cx="5581650" cy="0"/>
                <wp:effectExtent l="0" t="0" r="19050" b="1905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59FBF2" id="Gerader Verbinder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.85pt" to="439.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3828BF" w:rsidRPr="003E79A7" w:rsidRDefault="003828B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401D39" w:rsidRPr="003E79A7" w:rsidRDefault="00401D39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>PLZ/ Ort:</w:t>
      </w:r>
      <w:r w:rsidRPr="003E79A7">
        <w:rPr>
          <w:rFonts w:ascii="Arial" w:hAnsi="Arial" w:cs="Arial"/>
          <w:sz w:val="20"/>
          <w:szCs w:val="20"/>
        </w:rPr>
        <w:tab/>
      </w:r>
      <w:r w:rsidRPr="003E79A7">
        <w:rPr>
          <w:rFonts w:ascii="Arial" w:hAnsi="Arial" w:cs="Arial"/>
          <w:sz w:val="20"/>
          <w:szCs w:val="20"/>
        </w:rPr>
        <w:tab/>
      </w:r>
      <w:r w:rsidR="0067796D" w:rsidRPr="003E79A7">
        <w:rPr>
          <w:rFonts w:ascii="Arial" w:hAnsi="Arial" w:cs="Arial"/>
          <w:noProof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7796D" w:rsidRPr="003E79A7">
        <w:rPr>
          <w:rFonts w:ascii="Arial" w:hAnsi="Arial" w:cs="Arial"/>
          <w:noProof/>
        </w:rPr>
        <w:instrText xml:space="preserve"> FORMTEXT </w:instrText>
      </w:r>
      <w:r w:rsidR="0067796D" w:rsidRPr="003E79A7">
        <w:rPr>
          <w:rFonts w:ascii="Arial" w:hAnsi="Arial" w:cs="Arial"/>
          <w:noProof/>
        </w:rPr>
      </w:r>
      <w:r w:rsidR="0067796D" w:rsidRPr="003E79A7">
        <w:rPr>
          <w:rFonts w:ascii="Arial" w:hAnsi="Arial" w:cs="Arial"/>
          <w:noProof/>
        </w:rPr>
        <w:fldChar w:fldCharType="separate"/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t> </w:t>
      </w:r>
      <w:r w:rsidR="0067796D" w:rsidRPr="003E79A7">
        <w:rPr>
          <w:rFonts w:ascii="Arial" w:hAnsi="Arial" w:cs="Arial"/>
          <w:noProof/>
        </w:rPr>
        <w:fldChar w:fldCharType="end"/>
      </w:r>
    </w:p>
    <w:p w:rsidR="008830DF" w:rsidRPr="003E79A7" w:rsidRDefault="0067796D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25F5D0" wp14:editId="2A54232D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5581650" cy="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DDB43" id="Gerader Verbinder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6pt" to="439.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" strokecolor="black [3213]" strokeweight=".5pt">
                <v:stroke joinstyle="miter"/>
              </v:line>
            </w:pict>
          </mc:Fallback>
        </mc:AlternateContent>
      </w:r>
    </w:p>
    <w:p w:rsidR="008830DF" w:rsidRPr="003E79A7" w:rsidRDefault="008830D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8830DF" w:rsidRPr="003E79A7" w:rsidRDefault="008830DF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A32D9F" w:rsidRPr="003E79A7" w:rsidRDefault="00C35BB5" w:rsidP="00C35BB5">
      <w:pPr>
        <w:pStyle w:val="KeinLeerraum"/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 xml:space="preserve">Bitte ausgefüllt per Mail </w:t>
      </w:r>
      <w:r w:rsidR="00A32D9F" w:rsidRPr="003E79A7">
        <w:rPr>
          <w:rFonts w:ascii="Arial" w:hAnsi="Arial" w:cs="Arial"/>
          <w:b/>
          <w:sz w:val="20"/>
          <w:szCs w:val="20"/>
        </w:rPr>
        <w:t>zurück an:</w:t>
      </w:r>
      <w:r w:rsidR="00B632F5" w:rsidRPr="003E79A7">
        <w:rPr>
          <w:rFonts w:ascii="Arial" w:hAnsi="Arial" w:cs="Arial"/>
          <w:b/>
          <w:sz w:val="20"/>
          <w:szCs w:val="20"/>
        </w:rPr>
        <w:t xml:space="preserve"> </w:t>
      </w:r>
      <w:r w:rsidRPr="003E79A7">
        <w:rPr>
          <w:rFonts w:ascii="Arial" w:hAnsi="Arial" w:cs="Arial"/>
          <w:b/>
          <w:sz w:val="20"/>
          <w:szCs w:val="20"/>
        </w:rPr>
        <w:t xml:space="preserve"> </w:t>
      </w: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</w:p>
    <w:p w:rsidR="00C35BB5" w:rsidRPr="00205871" w:rsidRDefault="00010317" w:rsidP="00C35BB5">
      <w:pPr>
        <w:pStyle w:val="KeinLeerraum"/>
        <w:ind w:right="992"/>
        <w:rPr>
          <w:rFonts w:ascii="Arial" w:hAnsi="Arial" w:cs="Arial"/>
          <w:b/>
          <w:color w:val="7A2462"/>
          <w:sz w:val="24"/>
          <w:szCs w:val="24"/>
          <w:lang w:val="en-US"/>
        </w:rPr>
      </w:pPr>
      <w:r w:rsidRPr="00205871">
        <w:rPr>
          <w:rFonts w:ascii="Arial" w:hAnsi="Arial" w:cs="Arial"/>
          <w:b/>
          <w:color w:val="7A2462"/>
          <w:sz w:val="24"/>
          <w:szCs w:val="24"/>
          <w:lang w:val="en-US"/>
        </w:rPr>
        <w:t>Eleonora Steenken</w:t>
      </w:r>
    </w:p>
    <w:p w:rsidR="00C35BB5" w:rsidRPr="00205871" w:rsidRDefault="00C35BB5" w:rsidP="00C35BB5">
      <w:pPr>
        <w:pStyle w:val="KeinLeerraum"/>
        <w:ind w:right="992"/>
        <w:rPr>
          <w:rFonts w:ascii="Arial" w:hAnsi="Arial" w:cs="Arial"/>
          <w:b/>
          <w:color w:val="7A2462"/>
          <w:sz w:val="24"/>
          <w:szCs w:val="24"/>
          <w:lang w:val="en-US"/>
        </w:rPr>
      </w:pPr>
      <w:r w:rsidRPr="00205871">
        <w:rPr>
          <w:rFonts w:ascii="Arial" w:hAnsi="Arial" w:cs="Arial"/>
          <w:b/>
          <w:color w:val="7A2462"/>
          <w:sz w:val="24"/>
          <w:szCs w:val="24"/>
          <w:lang w:val="en-US"/>
        </w:rPr>
        <w:t xml:space="preserve">Mail: </w:t>
      </w:r>
      <w:r w:rsidR="00010317" w:rsidRPr="00205871">
        <w:rPr>
          <w:rFonts w:ascii="Arial" w:hAnsi="Arial" w:cs="Arial"/>
          <w:b/>
          <w:color w:val="7A2462"/>
          <w:sz w:val="24"/>
          <w:szCs w:val="24"/>
          <w:lang w:val="en-US"/>
        </w:rPr>
        <w:t>e.steenken@tourismus-bw.de</w:t>
      </w:r>
    </w:p>
    <w:p w:rsidR="008474F2" w:rsidRPr="003E79A7" w:rsidRDefault="008474F2" w:rsidP="00C35BB5">
      <w:pPr>
        <w:pStyle w:val="KeinLeerraum"/>
        <w:ind w:right="992"/>
        <w:rPr>
          <w:rFonts w:ascii="Arial" w:hAnsi="Arial" w:cs="Arial"/>
          <w:sz w:val="20"/>
          <w:szCs w:val="20"/>
          <w:lang w:val="en-US"/>
        </w:rPr>
      </w:pPr>
    </w:p>
    <w:p w:rsidR="00C35BB5" w:rsidRPr="003E79A7" w:rsidRDefault="00C35BB5" w:rsidP="00C35BB5">
      <w:pPr>
        <w:pStyle w:val="KeinLeerraum"/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sz w:val="20"/>
          <w:szCs w:val="20"/>
        </w:rPr>
        <w:t xml:space="preserve">Hinweise: </w:t>
      </w:r>
    </w:p>
    <w:p w:rsidR="00C35BB5" w:rsidRPr="003E79A7" w:rsidRDefault="00C35BB5" w:rsidP="00C35BB5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b/>
          <w:sz w:val="20"/>
          <w:szCs w:val="20"/>
        </w:rPr>
      </w:pPr>
      <w:r w:rsidRPr="003E79A7">
        <w:rPr>
          <w:rFonts w:ascii="Arial" w:hAnsi="Arial" w:cs="Arial"/>
          <w:b/>
          <w:sz w:val="20"/>
          <w:szCs w:val="20"/>
        </w:rPr>
        <w:t xml:space="preserve">Anmeldeschluss: </w:t>
      </w:r>
      <w:r w:rsidR="00A043BE">
        <w:rPr>
          <w:rFonts w:ascii="Arial" w:hAnsi="Arial" w:cs="Arial"/>
          <w:b/>
          <w:sz w:val="20"/>
          <w:szCs w:val="20"/>
        </w:rPr>
        <w:t>31</w:t>
      </w:r>
      <w:r w:rsidR="003A321A">
        <w:rPr>
          <w:rFonts w:ascii="Arial" w:hAnsi="Arial" w:cs="Arial"/>
          <w:b/>
          <w:sz w:val="20"/>
          <w:szCs w:val="20"/>
        </w:rPr>
        <w:t xml:space="preserve">. </w:t>
      </w:r>
      <w:r w:rsidR="00A043BE">
        <w:rPr>
          <w:rFonts w:ascii="Arial" w:hAnsi="Arial" w:cs="Arial"/>
          <w:b/>
          <w:sz w:val="20"/>
          <w:szCs w:val="20"/>
        </w:rPr>
        <w:t>Mai</w:t>
      </w:r>
      <w:r w:rsidR="008B304B" w:rsidRPr="003E79A7">
        <w:rPr>
          <w:rFonts w:ascii="Arial" w:hAnsi="Arial" w:cs="Arial"/>
          <w:b/>
          <w:sz w:val="20"/>
          <w:szCs w:val="20"/>
        </w:rPr>
        <w:t xml:space="preserve"> 2019</w:t>
      </w:r>
      <w:r w:rsidR="00A32D9F" w:rsidRPr="003E79A7">
        <w:rPr>
          <w:rFonts w:ascii="Arial" w:hAnsi="Arial" w:cs="Arial"/>
          <w:b/>
          <w:sz w:val="20"/>
          <w:szCs w:val="20"/>
        </w:rPr>
        <w:t xml:space="preserve"> </w:t>
      </w:r>
      <w:r w:rsidRPr="003E79A7">
        <w:rPr>
          <w:rFonts w:ascii="Arial" w:hAnsi="Arial" w:cs="Arial"/>
          <w:b/>
          <w:sz w:val="20"/>
          <w:szCs w:val="20"/>
        </w:rPr>
        <w:t xml:space="preserve"> </w:t>
      </w:r>
    </w:p>
    <w:p w:rsidR="00DB55D7" w:rsidRDefault="00B632F5" w:rsidP="00205871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sz w:val="20"/>
          <w:szCs w:val="20"/>
        </w:rPr>
      </w:pPr>
      <w:r w:rsidRPr="003E79A7">
        <w:rPr>
          <w:rFonts w:ascii="Arial" w:hAnsi="Arial" w:cs="Arial"/>
          <w:sz w:val="20"/>
          <w:szCs w:val="20"/>
        </w:rPr>
        <w:t xml:space="preserve">Die Anzahl der Plätze ist begrenzt, es gilt das Prinzip „First come, first served“ </w:t>
      </w:r>
    </w:p>
    <w:p w:rsidR="002639E5" w:rsidRPr="00205871" w:rsidRDefault="002639E5" w:rsidP="00205871">
      <w:pPr>
        <w:pStyle w:val="KeinLeerraum"/>
        <w:numPr>
          <w:ilvl w:val="0"/>
          <w:numId w:val="4"/>
        </w:numPr>
        <w:ind w:right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Rechnungsstellung erfolgt in 2019</w:t>
      </w:r>
    </w:p>
    <w:sectPr w:rsidR="002639E5" w:rsidRPr="00205871" w:rsidSect="00611C67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311" w:rsidRDefault="00857311" w:rsidP="00857311">
      <w:pPr>
        <w:spacing w:after="0" w:line="240" w:lineRule="auto"/>
      </w:pPr>
      <w:r>
        <w:separator/>
      </w:r>
    </w:p>
  </w:endnote>
  <w:endnote w:type="continuationSeparator" w:id="0">
    <w:p w:rsidR="00857311" w:rsidRDefault="00857311" w:rsidP="0085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gyptian505 BT">
    <w:panose1 w:val="0204060305050602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311" w:rsidRDefault="00857311" w:rsidP="00857311">
      <w:pPr>
        <w:spacing w:after="0" w:line="240" w:lineRule="auto"/>
      </w:pPr>
      <w:r>
        <w:separator/>
      </w:r>
    </w:p>
  </w:footnote>
  <w:footnote w:type="continuationSeparator" w:id="0">
    <w:p w:rsidR="00857311" w:rsidRDefault="00857311" w:rsidP="00857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311" w:rsidRDefault="00857311" w:rsidP="00857311">
    <w:pPr>
      <w:pStyle w:val="Kopfzeile"/>
      <w:jc w:val="right"/>
    </w:pPr>
    <w:r w:rsidRPr="00857311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BF8AC46" wp14:editId="7DF5BE5C">
          <wp:simplePos x="0" y="0"/>
          <wp:positionH relativeFrom="column">
            <wp:posOffset>4455160</wp:posOffset>
          </wp:positionH>
          <wp:positionV relativeFrom="paragraph">
            <wp:posOffset>-167217</wp:posOffset>
          </wp:positionV>
          <wp:extent cx="1339200" cy="1152000"/>
          <wp:effectExtent l="0" t="0" r="0" b="0"/>
          <wp:wrapSquare wrapText="bothSides"/>
          <wp:docPr id="10" name="Grafik 10" descr="M:\_Allgemeine Informationen\_Corporate Design_WIR SIND SÜDEN\Logos\LOGOS für Windowsanwendungen\TMBW_Logo 2,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Allgemeine Informationen\_Corporate Design_WIR SIND SÜDEN\Logos\LOGOS für Windowsanwendungen\TMBW_Logo 2,5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57311" w:rsidRDefault="00857311" w:rsidP="00857311">
    <w:pPr>
      <w:pStyle w:val="Kopfzeile"/>
      <w:jc w:val="right"/>
    </w:pPr>
  </w:p>
  <w:p w:rsidR="00611C67" w:rsidRPr="003E79A7" w:rsidRDefault="00611C67" w:rsidP="00611C67">
    <w:pPr>
      <w:pStyle w:val="Kopfzeile"/>
      <w:rPr>
        <w:rFonts w:ascii="Arial" w:hAnsi="Arial" w:cs="Arial"/>
        <w:b/>
      </w:rPr>
    </w:pPr>
    <w:r w:rsidRPr="003E79A7">
      <w:rPr>
        <w:rFonts w:ascii="Arial" w:hAnsi="Arial" w:cs="Arial"/>
        <w:b/>
      </w:rPr>
      <w:t>Antwortformular</w:t>
    </w:r>
  </w:p>
  <w:p w:rsidR="00611C67" w:rsidRPr="003E79A7" w:rsidRDefault="00611C67" w:rsidP="00611C67">
    <w:pPr>
      <w:pStyle w:val="Kopfzeile"/>
      <w:rPr>
        <w:rFonts w:ascii="Arial" w:hAnsi="Arial" w:cs="Arial"/>
        <w:b/>
      </w:rPr>
    </w:pPr>
    <w:r w:rsidRPr="003E79A7">
      <w:rPr>
        <w:rFonts w:ascii="Arial" w:hAnsi="Arial" w:cs="Arial"/>
        <w:b/>
      </w:rPr>
      <w:t xml:space="preserve">Bitte bis spätestens </w:t>
    </w:r>
    <w:r w:rsidR="00F6678A">
      <w:rPr>
        <w:rFonts w:ascii="Arial" w:hAnsi="Arial" w:cs="Arial"/>
        <w:b/>
        <w:color w:val="7A2462"/>
      </w:rPr>
      <w:t>31</w:t>
    </w:r>
    <w:r w:rsidR="00B1646D">
      <w:rPr>
        <w:rFonts w:ascii="Arial" w:hAnsi="Arial" w:cs="Arial"/>
        <w:b/>
        <w:color w:val="7A2462"/>
      </w:rPr>
      <w:t xml:space="preserve">. </w:t>
    </w:r>
    <w:r w:rsidR="00F6678A">
      <w:rPr>
        <w:rFonts w:ascii="Arial" w:hAnsi="Arial" w:cs="Arial"/>
        <w:b/>
        <w:color w:val="7A2462"/>
      </w:rPr>
      <w:t>Mai</w:t>
    </w:r>
    <w:r w:rsidR="00897722" w:rsidRPr="00C62F27">
      <w:rPr>
        <w:rFonts w:ascii="Arial" w:hAnsi="Arial" w:cs="Arial"/>
        <w:b/>
        <w:color w:val="7A2462"/>
      </w:rPr>
      <w:t xml:space="preserve"> 2019</w:t>
    </w:r>
    <w:r w:rsidRPr="00C62F27">
      <w:rPr>
        <w:rFonts w:ascii="Arial" w:hAnsi="Arial" w:cs="Arial"/>
        <w:b/>
        <w:color w:val="7A2462"/>
      </w:rPr>
      <w:t xml:space="preserve"> </w:t>
    </w:r>
    <w:r w:rsidRPr="003E79A7">
      <w:rPr>
        <w:rFonts w:ascii="Arial" w:hAnsi="Arial" w:cs="Arial"/>
        <w:b/>
      </w:rPr>
      <w:t>zurücksenden</w:t>
    </w:r>
  </w:p>
  <w:p w:rsidR="00857311" w:rsidRDefault="00857311" w:rsidP="00857311">
    <w:pPr>
      <w:pStyle w:val="Kopfzeile"/>
      <w:jc w:val="right"/>
    </w:pPr>
  </w:p>
  <w:p w:rsidR="00D61390" w:rsidRDefault="00D61390" w:rsidP="00857311">
    <w:pPr>
      <w:pStyle w:val="Kopfzeil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C67" w:rsidRPr="003E79A7" w:rsidRDefault="00C828CA">
    <w:pPr>
      <w:pStyle w:val="Kopfzeile"/>
      <w:rPr>
        <w:rFonts w:ascii="Arial" w:hAnsi="Arial" w:cs="Arial"/>
        <w:b/>
        <w:sz w:val="20"/>
        <w:szCs w:val="20"/>
      </w:rPr>
    </w:pPr>
    <w:r w:rsidRPr="003E79A7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60288" behindDoc="1" locked="0" layoutInCell="1" allowOverlap="1" wp14:anchorId="2B6BACB7" wp14:editId="5CCDA22C">
          <wp:simplePos x="0" y="0"/>
          <wp:positionH relativeFrom="column">
            <wp:posOffset>4462145</wp:posOffset>
          </wp:positionH>
          <wp:positionV relativeFrom="paragraph">
            <wp:posOffset>-119380</wp:posOffset>
          </wp:positionV>
          <wp:extent cx="1339200" cy="1152000"/>
          <wp:effectExtent l="0" t="0" r="0" b="0"/>
          <wp:wrapSquare wrapText="bothSides"/>
          <wp:docPr id="14" name="Grafik 14" descr="M:\_Allgemeine Informationen\_Corporate Design_WIR SIND SÜDEN\Logos\LOGOS für Windowsanwendungen\TMBW_Logo 2,5 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_Allgemeine Informationen\_Corporate Design_WIR SIND SÜDEN\Logos\LOGOS für Windowsanwendungen\TMBW_Logo 2,5 c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5ADC" w:rsidRPr="003E79A7">
      <w:rPr>
        <w:rFonts w:ascii="Arial" w:hAnsi="Arial" w:cs="Arial"/>
        <w:b/>
      </w:rPr>
      <w:t xml:space="preserve">Marketingangebot </w:t>
    </w:r>
    <w:r w:rsidR="006604E1">
      <w:rPr>
        <w:rFonts w:ascii="Arial" w:hAnsi="Arial" w:cs="Arial"/>
        <w:b/>
      </w:rPr>
      <w:t>Genuss/Biersüden</w:t>
    </w:r>
    <w:r w:rsidR="00191621" w:rsidRPr="003E79A7">
      <w:rPr>
        <w:rFonts w:ascii="Arial" w:hAnsi="Arial" w:cs="Arial"/>
        <w:b/>
      </w:rPr>
      <w:t xml:space="preserve"> 2019</w:t>
    </w: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  <w:p w:rsidR="00611C67" w:rsidRDefault="00611C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412F"/>
    <w:multiLevelType w:val="hybridMultilevel"/>
    <w:tmpl w:val="DFE638E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0148B"/>
    <w:multiLevelType w:val="hybridMultilevel"/>
    <w:tmpl w:val="7CE28D64"/>
    <w:lvl w:ilvl="0" w:tplc="E2A6A7F8">
      <w:start w:val="4"/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2828"/>
    <w:multiLevelType w:val="hybridMultilevel"/>
    <w:tmpl w:val="8C60D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D3C2C"/>
    <w:multiLevelType w:val="hybridMultilevel"/>
    <w:tmpl w:val="3AA89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651D47"/>
    <w:multiLevelType w:val="hybridMultilevel"/>
    <w:tmpl w:val="CD56D48C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C02455"/>
    <w:multiLevelType w:val="hybridMultilevel"/>
    <w:tmpl w:val="13E238C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87A3F01"/>
    <w:multiLevelType w:val="hybridMultilevel"/>
    <w:tmpl w:val="C4FA323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A478D2"/>
    <w:multiLevelType w:val="hybridMultilevel"/>
    <w:tmpl w:val="BA029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EC3086"/>
    <w:multiLevelType w:val="hybridMultilevel"/>
    <w:tmpl w:val="8BAEF9DC"/>
    <w:lvl w:ilvl="0" w:tplc="F490BC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A4D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8D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825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D09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881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B4C6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ECCC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B83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EE05720"/>
    <w:multiLevelType w:val="hybridMultilevel"/>
    <w:tmpl w:val="6A467A30"/>
    <w:lvl w:ilvl="0" w:tplc="1DBC0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41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AE96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46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03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6A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163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6C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66C1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77808FE"/>
    <w:multiLevelType w:val="hybridMultilevel"/>
    <w:tmpl w:val="48E02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B0178A"/>
    <w:multiLevelType w:val="hybridMultilevel"/>
    <w:tmpl w:val="8C74B7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30FF"/>
    <w:multiLevelType w:val="hybridMultilevel"/>
    <w:tmpl w:val="8926F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808E2"/>
    <w:multiLevelType w:val="hybridMultilevel"/>
    <w:tmpl w:val="E1C26090"/>
    <w:lvl w:ilvl="0" w:tplc="E2A6A7F8">
      <w:start w:val="4"/>
      <w:numFmt w:val="bullet"/>
      <w:lvlText w:val="-"/>
      <w:lvlJc w:val="left"/>
      <w:pPr>
        <w:ind w:left="720" w:hanging="360"/>
      </w:pPr>
      <w:rPr>
        <w:rFonts w:ascii="Egyptian505 BT" w:eastAsiaTheme="minorHAnsi" w:hAnsi="Egyptian505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6"/>
  </w:num>
  <w:num w:numId="11">
    <w:abstractNumId w:val="4"/>
  </w:num>
  <w:num w:numId="12">
    <w:abstractNumId w:val="5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nhxWQJkkLSUNZmgvcNDFSIuzepYcnez6VqeagM0RZrNctrB0moMHNZie17b5LPmpBz/0dBJ9iUAjKLHsR7/4tA==" w:salt="eZ9m9tCRW7OOVv0sDwPQKA==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309"/>
    <w:rsid w:val="00002252"/>
    <w:rsid w:val="00010317"/>
    <w:rsid w:val="00024918"/>
    <w:rsid w:val="0004545F"/>
    <w:rsid w:val="00047068"/>
    <w:rsid w:val="00051CD1"/>
    <w:rsid w:val="000753A0"/>
    <w:rsid w:val="000812FF"/>
    <w:rsid w:val="000A5AD8"/>
    <w:rsid w:val="000E0898"/>
    <w:rsid w:val="000E4045"/>
    <w:rsid w:val="000F1B75"/>
    <w:rsid w:val="000F4233"/>
    <w:rsid w:val="00110E24"/>
    <w:rsid w:val="0013649D"/>
    <w:rsid w:val="00140F2C"/>
    <w:rsid w:val="00156955"/>
    <w:rsid w:val="00167F22"/>
    <w:rsid w:val="001824AA"/>
    <w:rsid w:val="00183CC7"/>
    <w:rsid w:val="00191621"/>
    <w:rsid w:val="001A1B87"/>
    <w:rsid w:val="001A4EC8"/>
    <w:rsid w:val="001C0286"/>
    <w:rsid w:val="001C4ED7"/>
    <w:rsid w:val="001D77C0"/>
    <w:rsid w:val="001E5FC8"/>
    <w:rsid w:val="001F0005"/>
    <w:rsid w:val="001F02E8"/>
    <w:rsid w:val="001F7316"/>
    <w:rsid w:val="0020204E"/>
    <w:rsid w:val="00205871"/>
    <w:rsid w:val="00250E03"/>
    <w:rsid w:val="00252975"/>
    <w:rsid w:val="002639E5"/>
    <w:rsid w:val="00267D96"/>
    <w:rsid w:val="002A3B7E"/>
    <w:rsid w:val="002A450B"/>
    <w:rsid w:val="002A53CE"/>
    <w:rsid w:val="002B27A3"/>
    <w:rsid w:val="002C2A90"/>
    <w:rsid w:val="002C38EE"/>
    <w:rsid w:val="002D7799"/>
    <w:rsid w:val="002E119E"/>
    <w:rsid w:val="00317008"/>
    <w:rsid w:val="003231B2"/>
    <w:rsid w:val="0034033F"/>
    <w:rsid w:val="00346F57"/>
    <w:rsid w:val="00347DF8"/>
    <w:rsid w:val="003667A6"/>
    <w:rsid w:val="003828BF"/>
    <w:rsid w:val="00397CEF"/>
    <w:rsid w:val="003A0B54"/>
    <w:rsid w:val="003A321A"/>
    <w:rsid w:val="003B20DD"/>
    <w:rsid w:val="003C0602"/>
    <w:rsid w:val="003D045D"/>
    <w:rsid w:val="003E1C23"/>
    <w:rsid w:val="003E79A7"/>
    <w:rsid w:val="003E7FF5"/>
    <w:rsid w:val="003F7756"/>
    <w:rsid w:val="00401D39"/>
    <w:rsid w:val="00427571"/>
    <w:rsid w:val="00430DE7"/>
    <w:rsid w:val="004378FA"/>
    <w:rsid w:val="00445F88"/>
    <w:rsid w:val="00452B00"/>
    <w:rsid w:val="00457FFC"/>
    <w:rsid w:val="004664E7"/>
    <w:rsid w:val="004729D7"/>
    <w:rsid w:val="00474380"/>
    <w:rsid w:val="004842EF"/>
    <w:rsid w:val="004A1040"/>
    <w:rsid w:val="004B1B43"/>
    <w:rsid w:val="004C668A"/>
    <w:rsid w:val="004F1CB7"/>
    <w:rsid w:val="004F3113"/>
    <w:rsid w:val="00540923"/>
    <w:rsid w:val="005731EA"/>
    <w:rsid w:val="0058351D"/>
    <w:rsid w:val="00583804"/>
    <w:rsid w:val="0059157E"/>
    <w:rsid w:val="005B7C23"/>
    <w:rsid w:val="005C04C6"/>
    <w:rsid w:val="005C3973"/>
    <w:rsid w:val="005D7D02"/>
    <w:rsid w:val="005E2D0F"/>
    <w:rsid w:val="00611C67"/>
    <w:rsid w:val="006146C3"/>
    <w:rsid w:val="006470A8"/>
    <w:rsid w:val="006604E1"/>
    <w:rsid w:val="00661DC9"/>
    <w:rsid w:val="00666A82"/>
    <w:rsid w:val="00674479"/>
    <w:rsid w:val="0067796D"/>
    <w:rsid w:val="006A327E"/>
    <w:rsid w:val="006A6BF2"/>
    <w:rsid w:val="006C11E2"/>
    <w:rsid w:val="006D0BB0"/>
    <w:rsid w:val="006D422D"/>
    <w:rsid w:val="006D48B4"/>
    <w:rsid w:val="006D65DA"/>
    <w:rsid w:val="006F6095"/>
    <w:rsid w:val="00701408"/>
    <w:rsid w:val="0074581E"/>
    <w:rsid w:val="00764A6F"/>
    <w:rsid w:val="00777977"/>
    <w:rsid w:val="00794F85"/>
    <w:rsid w:val="00795F40"/>
    <w:rsid w:val="007E59BB"/>
    <w:rsid w:val="00806EC2"/>
    <w:rsid w:val="00814E32"/>
    <w:rsid w:val="008159CD"/>
    <w:rsid w:val="008217D3"/>
    <w:rsid w:val="00831639"/>
    <w:rsid w:val="008474F2"/>
    <w:rsid w:val="00855092"/>
    <w:rsid w:val="00857311"/>
    <w:rsid w:val="008670E0"/>
    <w:rsid w:val="008830DF"/>
    <w:rsid w:val="008908B5"/>
    <w:rsid w:val="00894560"/>
    <w:rsid w:val="00897722"/>
    <w:rsid w:val="008A3BC9"/>
    <w:rsid w:val="008B304B"/>
    <w:rsid w:val="008C2D6F"/>
    <w:rsid w:val="008D300B"/>
    <w:rsid w:val="008D4153"/>
    <w:rsid w:val="008D6D37"/>
    <w:rsid w:val="008F4307"/>
    <w:rsid w:val="00926C3C"/>
    <w:rsid w:val="00937C31"/>
    <w:rsid w:val="009A653F"/>
    <w:rsid w:val="009C4F94"/>
    <w:rsid w:val="009D67BF"/>
    <w:rsid w:val="009F1F98"/>
    <w:rsid w:val="00A0338E"/>
    <w:rsid w:val="00A043BC"/>
    <w:rsid w:val="00A043BE"/>
    <w:rsid w:val="00A21F96"/>
    <w:rsid w:val="00A32D9F"/>
    <w:rsid w:val="00A47B17"/>
    <w:rsid w:val="00A75832"/>
    <w:rsid w:val="00A7618A"/>
    <w:rsid w:val="00AA55D2"/>
    <w:rsid w:val="00AB538E"/>
    <w:rsid w:val="00AC3D9C"/>
    <w:rsid w:val="00AD16CA"/>
    <w:rsid w:val="00AD730E"/>
    <w:rsid w:val="00AF06F8"/>
    <w:rsid w:val="00AF2028"/>
    <w:rsid w:val="00AF38AB"/>
    <w:rsid w:val="00B0173F"/>
    <w:rsid w:val="00B02E41"/>
    <w:rsid w:val="00B062A4"/>
    <w:rsid w:val="00B1646D"/>
    <w:rsid w:val="00B17BFF"/>
    <w:rsid w:val="00B44BF2"/>
    <w:rsid w:val="00B46EA7"/>
    <w:rsid w:val="00B57705"/>
    <w:rsid w:val="00B629A2"/>
    <w:rsid w:val="00B632F5"/>
    <w:rsid w:val="00B70A00"/>
    <w:rsid w:val="00B764A9"/>
    <w:rsid w:val="00B77408"/>
    <w:rsid w:val="00B94270"/>
    <w:rsid w:val="00BA0930"/>
    <w:rsid w:val="00BC3B59"/>
    <w:rsid w:val="00BC6B96"/>
    <w:rsid w:val="00BF4F17"/>
    <w:rsid w:val="00C00851"/>
    <w:rsid w:val="00C01ABB"/>
    <w:rsid w:val="00C0205B"/>
    <w:rsid w:val="00C036BB"/>
    <w:rsid w:val="00C1533D"/>
    <w:rsid w:val="00C26073"/>
    <w:rsid w:val="00C34EB8"/>
    <w:rsid w:val="00C35BB5"/>
    <w:rsid w:val="00C414F7"/>
    <w:rsid w:val="00C4547C"/>
    <w:rsid w:val="00C55571"/>
    <w:rsid w:val="00C558DD"/>
    <w:rsid w:val="00C56CF8"/>
    <w:rsid w:val="00C57476"/>
    <w:rsid w:val="00C62764"/>
    <w:rsid w:val="00C62F27"/>
    <w:rsid w:val="00C828CA"/>
    <w:rsid w:val="00C8517F"/>
    <w:rsid w:val="00CE0613"/>
    <w:rsid w:val="00CE54EA"/>
    <w:rsid w:val="00D03424"/>
    <w:rsid w:val="00D30B2B"/>
    <w:rsid w:val="00D35ADC"/>
    <w:rsid w:val="00D505C5"/>
    <w:rsid w:val="00D5120B"/>
    <w:rsid w:val="00D53580"/>
    <w:rsid w:val="00D57DDC"/>
    <w:rsid w:val="00D60908"/>
    <w:rsid w:val="00D61390"/>
    <w:rsid w:val="00D94AC7"/>
    <w:rsid w:val="00DA0DF0"/>
    <w:rsid w:val="00DA1C3C"/>
    <w:rsid w:val="00DB0522"/>
    <w:rsid w:val="00DB55D7"/>
    <w:rsid w:val="00DB7682"/>
    <w:rsid w:val="00E27C40"/>
    <w:rsid w:val="00E61DF3"/>
    <w:rsid w:val="00E6355B"/>
    <w:rsid w:val="00E66385"/>
    <w:rsid w:val="00E80E06"/>
    <w:rsid w:val="00EC539F"/>
    <w:rsid w:val="00EE01C9"/>
    <w:rsid w:val="00F17FC6"/>
    <w:rsid w:val="00F4222E"/>
    <w:rsid w:val="00F64782"/>
    <w:rsid w:val="00F66702"/>
    <w:rsid w:val="00F6678A"/>
    <w:rsid w:val="00F74546"/>
    <w:rsid w:val="00F80309"/>
    <w:rsid w:val="00FB019F"/>
    <w:rsid w:val="00FB410E"/>
    <w:rsid w:val="00FB64BA"/>
    <w:rsid w:val="00FD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ABB60F9"/>
  <w15:chartTrackingRefBased/>
  <w15:docId w15:val="{0DF2951F-ADCC-40E3-8397-9C8F9DF2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80309"/>
    <w:pPr>
      <w:spacing w:after="0" w:line="240" w:lineRule="auto"/>
    </w:pPr>
  </w:style>
  <w:style w:type="paragraph" w:styleId="Kopfzeile">
    <w:name w:val="header"/>
    <w:basedOn w:val="Standard"/>
    <w:link w:val="KopfzeileZchn"/>
    <w:unhideWhenUsed/>
    <w:rsid w:val="0085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7311"/>
  </w:style>
  <w:style w:type="paragraph" w:styleId="Fuzeile">
    <w:name w:val="footer"/>
    <w:basedOn w:val="Standard"/>
    <w:link w:val="FuzeileZchn"/>
    <w:uiPriority w:val="99"/>
    <w:unhideWhenUsed/>
    <w:rsid w:val="00857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7311"/>
  </w:style>
  <w:style w:type="character" w:styleId="Hyperlink">
    <w:name w:val="Hyperlink"/>
    <w:basedOn w:val="Absatz-Standardschriftart"/>
    <w:uiPriority w:val="99"/>
    <w:unhideWhenUsed/>
    <w:rsid w:val="0058351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052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41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4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8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6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33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81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6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9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D42B7-1369-44D3-B5DB-4D47E1492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Bleibel</dc:creator>
  <cp:keywords/>
  <dc:description/>
  <cp:lastModifiedBy>Eleonora Steenken</cp:lastModifiedBy>
  <cp:revision>112</cp:revision>
  <cp:lastPrinted>2019-01-28T07:14:00Z</cp:lastPrinted>
  <dcterms:created xsi:type="dcterms:W3CDTF">2016-10-25T09:56:00Z</dcterms:created>
  <dcterms:modified xsi:type="dcterms:W3CDTF">2019-04-01T08:19:00Z</dcterms:modified>
</cp:coreProperties>
</file>